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44" w:rsidRPr="00704559" w:rsidRDefault="002438EF">
      <w:bookmarkStart w:id="0" w:name="_GoBack"/>
      <w:bookmarkEnd w:id="0"/>
      <w:r w:rsidRPr="00704559">
        <w:t xml:space="preserve">Materials for </w:t>
      </w:r>
      <w:proofErr w:type="gramStart"/>
      <w:r w:rsidRPr="00704559">
        <w:rPr>
          <w:rFonts w:ascii="Arial" w:eastAsia="Arial" w:hAnsi="Arial" w:cs="Arial"/>
          <w:i/>
          <w:sz w:val="20"/>
          <w:szCs w:val="20"/>
        </w:rPr>
        <w:t>A</w:t>
      </w:r>
      <w:proofErr w:type="gramEnd"/>
      <w:r w:rsidRPr="00704559">
        <w:rPr>
          <w:rFonts w:ascii="Arial" w:eastAsia="Arial" w:hAnsi="Arial" w:cs="Arial"/>
          <w:i/>
          <w:sz w:val="20"/>
          <w:szCs w:val="20"/>
        </w:rPr>
        <w:t xml:space="preserve"> Siege Becomes a Battle</w:t>
      </w:r>
    </w:p>
    <w:p w:rsidR="002438EF" w:rsidRPr="00704559" w:rsidRDefault="002438EF"/>
    <w:p w:rsidR="002438EF" w:rsidRPr="00704559" w:rsidRDefault="002438EF">
      <w:pPr>
        <w:rPr>
          <w:rFonts w:ascii="Arial" w:eastAsia="Arial" w:hAnsi="Arial" w:cs="Arial"/>
          <w:sz w:val="20"/>
          <w:szCs w:val="20"/>
        </w:rPr>
      </w:pPr>
      <w:r w:rsidRPr="00704559">
        <w:rPr>
          <w:rFonts w:ascii="Arial" w:eastAsia="Arial" w:hAnsi="Arial" w:cs="Arial"/>
          <w:sz w:val="20"/>
          <w:szCs w:val="20"/>
        </w:rPr>
        <w:t xml:space="preserve">1. </w:t>
      </w:r>
      <w:r w:rsidR="000979FB" w:rsidRPr="00704559">
        <w:rPr>
          <w:rFonts w:ascii="Arial" w:eastAsia="Arial" w:hAnsi="Arial" w:cs="Arial"/>
          <w:sz w:val="20"/>
          <w:szCs w:val="20"/>
        </w:rPr>
        <w:tab/>
      </w:r>
      <w:r w:rsidRPr="00704559">
        <w:rPr>
          <w:rFonts w:ascii="Arial" w:eastAsia="Arial" w:hAnsi="Arial" w:cs="Arial"/>
          <w:sz w:val="20"/>
          <w:szCs w:val="20"/>
        </w:rPr>
        <w:t>Greene Begins a Siege</w:t>
      </w:r>
    </w:p>
    <w:p w:rsidR="002438EF" w:rsidRPr="00704559" w:rsidRDefault="002438EF">
      <w:pPr>
        <w:rPr>
          <w:rFonts w:ascii="Arial" w:eastAsia="Arial" w:hAnsi="Arial" w:cs="Arial"/>
          <w:sz w:val="20"/>
          <w:szCs w:val="20"/>
        </w:rPr>
      </w:pPr>
    </w:p>
    <w:p w:rsidR="002438EF" w:rsidRPr="00704559" w:rsidRDefault="002438EF" w:rsidP="002438EF">
      <w:pPr>
        <w:rPr>
          <w:rFonts w:ascii="Arial" w:eastAsia="Arial" w:hAnsi="Arial" w:cs="Arial"/>
          <w:sz w:val="20"/>
          <w:szCs w:val="20"/>
        </w:rPr>
      </w:pPr>
      <w:r w:rsidRPr="00704559">
        <w:rPr>
          <w:rFonts w:ascii="Arial" w:eastAsia="Arial" w:hAnsi="Arial" w:cs="Arial"/>
          <w:sz w:val="20"/>
          <w:szCs w:val="20"/>
        </w:rPr>
        <w:t>These are excerpts from the beginning of Greene’s siege of Star Fort that help set the stage for the eventual assault.</w:t>
      </w:r>
    </w:p>
    <w:p w:rsidR="002438EF" w:rsidRPr="00704559" w:rsidRDefault="002438EF"/>
    <w:p w:rsidR="002438EF" w:rsidRPr="00704559" w:rsidRDefault="002438EF" w:rsidP="002438EF">
      <w:pPr>
        <w:rPr>
          <w:rFonts w:ascii="Arial" w:eastAsia="Arial" w:hAnsi="Arial" w:cs="Arial"/>
          <w:i/>
          <w:sz w:val="20"/>
          <w:szCs w:val="20"/>
          <w:u w:val="single"/>
        </w:rPr>
      </w:pPr>
      <w:r w:rsidRPr="00704559">
        <w:rPr>
          <w:rFonts w:ascii="Arial" w:eastAsia="Arial" w:hAnsi="Arial" w:cs="Arial"/>
          <w:i/>
          <w:sz w:val="20"/>
          <w:szCs w:val="20"/>
          <w:u w:val="single"/>
        </w:rPr>
        <w:t>Greene Begins the Siege:</w:t>
      </w:r>
    </w:p>
    <w:p w:rsidR="002438EF" w:rsidRPr="00704559" w:rsidRDefault="002438EF" w:rsidP="002438EF">
      <w:pPr>
        <w:rPr>
          <w:rFonts w:ascii="Arial" w:eastAsia="Arial" w:hAnsi="Arial" w:cs="Arial"/>
          <w:i/>
          <w:sz w:val="20"/>
          <w:szCs w:val="20"/>
        </w:rPr>
      </w:pPr>
    </w:p>
    <w:p w:rsidR="002438EF" w:rsidRPr="00704559" w:rsidRDefault="002438EF" w:rsidP="002438EF">
      <w:pPr>
        <w:rPr>
          <w:rFonts w:ascii="Arial" w:eastAsia="Arial" w:hAnsi="Arial" w:cs="Arial"/>
          <w:i/>
          <w:sz w:val="20"/>
          <w:szCs w:val="20"/>
        </w:rPr>
      </w:pPr>
      <w:r w:rsidRPr="00704559">
        <w:rPr>
          <w:rFonts w:ascii="Arial" w:eastAsia="Arial" w:hAnsi="Arial" w:cs="Arial"/>
          <w:i/>
          <w:sz w:val="20"/>
          <w:szCs w:val="20"/>
        </w:rPr>
        <w:t xml:space="preserve">Greene ordered Kosciusko to dig another trench, this time beginning his parallel beyond the reach of </w:t>
      </w:r>
      <w:proofErr w:type="spellStart"/>
      <w:r w:rsidRPr="00704559">
        <w:rPr>
          <w:rFonts w:ascii="Arial" w:eastAsia="Arial" w:hAnsi="Arial" w:cs="Arial"/>
          <w:i/>
          <w:sz w:val="20"/>
          <w:szCs w:val="20"/>
        </w:rPr>
        <w:t>Cruger</w:t>
      </w:r>
      <w:proofErr w:type="spellEnd"/>
      <w:r w:rsidRPr="00704559">
        <w:rPr>
          <w:rFonts w:ascii="Arial" w:eastAsia="Arial" w:hAnsi="Arial" w:cs="Arial"/>
          <w:i/>
          <w:sz w:val="20"/>
          <w:szCs w:val="20"/>
        </w:rPr>
        <w:t>…</w:t>
      </w:r>
    </w:p>
    <w:p w:rsidR="002438EF" w:rsidRPr="00704559" w:rsidRDefault="002438EF" w:rsidP="002438EF">
      <w:pPr>
        <w:rPr>
          <w:rFonts w:ascii="Arial" w:eastAsia="Arial" w:hAnsi="Arial" w:cs="Arial"/>
          <w:i/>
          <w:sz w:val="20"/>
          <w:szCs w:val="20"/>
        </w:rPr>
      </w:pPr>
    </w:p>
    <w:p w:rsidR="002438EF" w:rsidRPr="00704559" w:rsidRDefault="002438EF" w:rsidP="002438EF">
      <w:pPr>
        <w:rPr>
          <w:rFonts w:ascii="Arial" w:eastAsia="Arial" w:hAnsi="Arial" w:cs="Arial"/>
          <w:i/>
          <w:sz w:val="20"/>
          <w:szCs w:val="20"/>
        </w:rPr>
      </w:pPr>
      <w:r w:rsidRPr="00704559">
        <w:rPr>
          <w:rFonts w:ascii="Arial" w:eastAsia="Arial" w:hAnsi="Arial" w:cs="Arial"/>
          <w:i/>
          <w:sz w:val="20"/>
          <w:szCs w:val="20"/>
        </w:rPr>
        <w:t>The British made frequent sallies and there were hot little skirmishes, but Kosciusko drove relentlessly on a course parallel to a side of the big ditch around the Star…</w:t>
      </w:r>
    </w:p>
    <w:p w:rsidR="002438EF" w:rsidRPr="00704559" w:rsidRDefault="002438EF" w:rsidP="002438EF">
      <w:pPr>
        <w:rPr>
          <w:rFonts w:ascii="Arial" w:eastAsia="Arial" w:hAnsi="Arial" w:cs="Arial"/>
          <w:i/>
          <w:sz w:val="20"/>
          <w:szCs w:val="20"/>
        </w:rPr>
      </w:pPr>
    </w:p>
    <w:p w:rsidR="002438EF" w:rsidRPr="00704559" w:rsidRDefault="002438EF" w:rsidP="002438EF">
      <w:pPr>
        <w:rPr>
          <w:rFonts w:ascii="Arial" w:eastAsia="Arial" w:hAnsi="Arial" w:cs="Arial"/>
          <w:i/>
          <w:sz w:val="20"/>
          <w:szCs w:val="20"/>
        </w:rPr>
      </w:pPr>
      <w:r w:rsidRPr="00704559">
        <w:rPr>
          <w:rFonts w:ascii="Arial" w:eastAsia="Arial" w:hAnsi="Arial" w:cs="Arial"/>
          <w:i/>
          <w:sz w:val="20"/>
          <w:szCs w:val="20"/>
        </w:rPr>
        <w:t>As soon as Colonel Kosciusko had completed his second parallel [trench], he set his corps drilling a tunnel from the parallel to a spot under the earthen rampart. His plan was to place a mine under the breastwork and to explode it just ahead of an assault…</w:t>
      </w:r>
    </w:p>
    <w:p w:rsidR="002438EF" w:rsidRPr="00704559" w:rsidRDefault="002438EF" w:rsidP="002438EF">
      <w:pPr>
        <w:rPr>
          <w:rFonts w:ascii="Arial" w:eastAsia="Arial" w:hAnsi="Arial" w:cs="Arial"/>
          <w:i/>
          <w:sz w:val="20"/>
          <w:szCs w:val="20"/>
        </w:rPr>
      </w:pPr>
    </w:p>
    <w:p w:rsidR="002438EF" w:rsidRPr="00704559" w:rsidRDefault="002438EF" w:rsidP="002438EF">
      <w:pPr>
        <w:rPr>
          <w:rFonts w:ascii="Arial" w:eastAsia="Arial" w:hAnsi="Arial" w:cs="Arial"/>
          <w:sz w:val="20"/>
          <w:szCs w:val="20"/>
        </w:rPr>
      </w:pPr>
      <w:r w:rsidRPr="00704559">
        <w:rPr>
          <w:rFonts w:ascii="Arial" w:eastAsia="Arial" w:hAnsi="Arial" w:cs="Arial"/>
          <w:i/>
          <w:sz w:val="20"/>
          <w:szCs w:val="20"/>
        </w:rPr>
        <w:t>Militia units began reinforcing the Continentals, and from their ramparts the British could see the expansion of the American Army. But they watched in fear and ignorance, for the besiegers had completely sealed off the bastion…</w:t>
      </w:r>
    </w:p>
    <w:p w:rsidR="002438EF" w:rsidRPr="00704559" w:rsidRDefault="002438EF" w:rsidP="002438EF">
      <w:pPr>
        <w:rPr>
          <w:rFonts w:ascii="Arial" w:eastAsia="Arial" w:hAnsi="Arial" w:cs="Arial"/>
          <w:sz w:val="20"/>
          <w:szCs w:val="20"/>
        </w:rPr>
      </w:pPr>
    </w:p>
    <w:p w:rsidR="002438EF" w:rsidRPr="00704559" w:rsidRDefault="002438EF" w:rsidP="002438EF">
      <w:pPr>
        <w:rPr>
          <w:rFonts w:ascii="Arial" w:eastAsia="Arial" w:hAnsi="Arial" w:cs="Arial"/>
          <w:sz w:val="16"/>
          <w:szCs w:val="16"/>
        </w:rPr>
      </w:pPr>
      <w:r w:rsidRPr="00704559">
        <w:rPr>
          <w:rFonts w:ascii="Arial" w:eastAsia="Arial" w:hAnsi="Arial" w:cs="Arial"/>
          <w:sz w:val="16"/>
          <w:szCs w:val="16"/>
        </w:rPr>
        <w:t xml:space="preserve">Robert Bass, </w:t>
      </w:r>
      <w:r w:rsidRPr="00704559">
        <w:rPr>
          <w:rFonts w:ascii="Arial" w:eastAsia="Arial" w:hAnsi="Arial" w:cs="Arial"/>
          <w:i/>
          <w:sz w:val="16"/>
          <w:szCs w:val="16"/>
        </w:rPr>
        <w:t>Ninety Six: The Struggle for the South Carolina Back Country</w:t>
      </w:r>
      <w:r w:rsidRPr="00704559">
        <w:rPr>
          <w:rFonts w:ascii="Arial" w:eastAsia="Arial" w:hAnsi="Arial" w:cs="Arial"/>
          <w:sz w:val="16"/>
          <w:szCs w:val="16"/>
        </w:rPr>
        <w:t xml:space="preserve"> (Lexington, South Carolina: Sandlapper Store, 1978), 389.</w:t>
      </w:r>
    </w:p>
    <w:p w:rsidR="002438EF" w:rsidRPr="00704559" w:rsidRDefault="002438EF"/>
    <w:p w:rsidR="002438EF" w:rsidRPr="00704559" w:rsidRDefault="002438EF">
      <w:r w:rsidRPr="00704559">
        <w:br w:type="page"/>
      </w:r>
    </w:p>
    <w:p w:rsidR="002438EF" w:rsidRPr="00704559" w:rsidRDefault="002438EF">
      <w:pPr>
        <w:rPr>
          <w:rFonts w:ascii="Arial" w:eastAsia="Arial" w:hAnsi="Arial" w:cs="Arial"/>
          <w:sz w:val="20"/>
          <w:szCs w:val="20"/>
        </w:rPr>
      </w:pPr>
      <w:r w:rsidRPr="00704559">
        <w:rPr>
          <w:rFonts w:ascii="Arial" w:eastAsia="Arial" w:hAnsi="Arial" w:cs="Arial"/>
          <w:sz w:val="20"/>
          <w:szCs w:val="20"/>
        </w:rPr>
        <w:lastRenderedPageBreak/>
        <w:t>2.</w:t>
      </w:r>
      <w:r w:rsidRPr="00704559">
        <w:rPr>
          <w:rFonts w:ascii="Arial" w:eastAsia="Arial" w:hAnsi="Arial" w:cs="Arial"/>
          <w:sz w:val="20"/>
          <w:szCs w:val="20"/>
        </w:rPr>
        <w:tab/>
        <w:t>Chain of Events Graphic Organizer</w:t>
      </w:r>
    </w:p>
    <w:p w:rsidR="000979FB" w:rsidRPr="00704559" w:rsidRDefault="000979FB">
      <w:pPr>
        <w:rPr>
          <w:rFonts w:ascii="Arial" w:eastAsia="Arial" w:hAnsi="Arial" w:cs="Arial"/>
          <w:sz w:val="20"/>
          <w:szCs w:val="20"/>
        </w:rPr>
      </w:pPr>
    </w:p>
    <w:p w:rsidR="000979FB" w:rsidRPr="00704559" w:rsidRDefault="000979FB" w:rsidP="000979FB">
      <w:pPr>
        <w:rPr>
          <w:rFonts w:ascii="Arial" w:eastAsia="Arial" w:hAnsi="Arial" w:cs="Arial"/>
          <w:sz w:val="20"/>
          <w:szCs w:val="20"/>
        </w:rPr>
      </w:pPr>
      <w:r w:rsidRPr="00704559">
        <w:rPr>
          <w:rFonts w:ascii="Arial" w:eastAsia="Arial" w:hAnsi="Arial" w:cs="Arial"/>
          <w:sz w:val="20"/>
          <w:szCs w:val="20"/>
        </w:rPr>
        <w:t xml:space="preserve">This organizer is designed to foster chronological thinking and summarizing information. </w:t>
      </w:r>
    </w:p>
    <w:p w:rsidR="000979FB" w:rsidRPr="00704559" w:rsidRDefault="000979FB" w:rsidP="000979FB">
      <w:pPr>
        <w:jc w:val="center"/>
        <w:rPr>
          <w:b/>
          <w:sz w:val="20"/>
        </w:rPr>
      </w:pPr>
      <w:r w:rsidRPr="00704559">
        <w:rPr>
          <w:b/>
          <w:sz w:val="20"/>
        </w:rPr>
        <w:t>Chain of Events Graphic Organizer</w:t>
      </w:r>
    </w:p>
    <w:p w:rsidR="000979FB" w:rsidRPr="00704559" w:rsidRDefault="000979FB" w:rsidP="000979FB">
      <w:pPr>
        <w:jc w:val="center"/>
      </w:pPr>
    </w:p>
    <w:p w:rsidR="000979FB" w:rsidRPr="00704559" w:rsidRDefault="000979FB" w:rsidP="000979FB">
      <w:pPr>
        <w:rPr>
          <w:b/>
        </w:rPr>
      </w:pPr>
      <w:r w:rsidRPr="00704559">
        <w:rPr>
          <w:b/>
        </w:rPr>
        <w:t>Draw the chain of events</w:t>
      </w:r>
    </w:p>
    <w:p w:rsidR="000979FB" w:rsidRPr="00704559" w:rsidRDefault="000979FB" w:rsidP="000979FB">
      <w:pPr>
        <w:rPr>
          <w:rFonts w:ascii="Century Schoolbook" w:hAnsi="Century Schoolbook"/>
        </w:rPr>
      </w:pPr>
    </w:p>
    <w:p w:rsidR="000979FB" w:rsidRPr="00704559" w:rsidRDefault="000979FB">
      <w:r w:rsidRPr="00704559">
        <w:rPr>
          <w:rFonts w:ascii="Times New Roman" w:eastAsia="Calibri" w:hAnsi="Times New Roman" w:cs="Times New Roman"/>
          <w:noProof/>
          <w:sz w:val="24"/>
          <w:szCs w:val="24"/>
        </w:rPr>
        <mc:AlternateContent>
          <mc:Choice Requires="wps">
            <w:drawing>
              <wp:anchor distT="0" distB="0" distL="114300" distR="114300" simplePos="0" relativeHeight="251659776" behindDoc="0" locked="0" layoutInCell="1" allowOverlap="1" wp14:anchorId="52226430" wp14:editId="0C6A68DF">
                <wp:simplePos x="0" y="0"/>
                <wp:positionH relativeFrom="column">
                  <wp:posOffset>4107180</wp:posOffset>
                </wp:positionH>
                <wp:positionV relativeFrom="paragraph">
                  <wp:posOffset>53340</wp:posOffset>
                </wp:positionV>
                <wp:extent cx="914400" cy="1714500"/>
                <wp:effectExtent l="0" t="0" r="19050" b="1905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14500"/>
                        </a:xfrm>
                        <a:prstGeom prst="rect">
                          <a:avLst/>
                        </a:prstGeom>
                        <a:solidFill>
                          <a:srgbClr val="FFFFFF"/>
                        </a:solidFill>
                        <a:ln w="9525">
                          <a:solidFill>
                            <a:srgbClr val="000000"/>
                          </a:solidFill>
                          <a:miter lim="800000"/>
                          <a:headEnd/>
                          <a:tailEnd/>
                        </a:ln>
                      </wps:spPr>
                      <wps:txbx>
                        <w:txbxContent>
                          <w:p w:rsidR="000979FB" w:rsidRDefault="000979FB" w:rsidP="000979FB">
                            <w:r>
                              <w:t>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23.4pt;margin-top:4.2pt;width:1in;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5KAIAAFIEAAAOAAAAZHJzL2Uyb0RvYy54bWysVNtu2zAMfR+wfxD0vthOk7U14hRdugwD&#10;ugvQ7gNkWbaFSaImKbGzrx8lp2l2exnmB4EUqUPykPTqZtSK7IXzEkxFi1lOiTAcGmm6in553L66&#10;osQHZhqmwIiKHoSnN+uXL1aDLcUcelCNcARBjC8HW9E+BFtmmee90MzPwAqDxhacZgFV12WNYwOi&#10;a5XN8/x1NoBrrAMuvMfbu8lI1wm/bQUPn9rWi0BURTG3kE6Xzjqe2XrFys4x20t+TIP9QxaaSYNB&#10;T1B3LDCyc/I3KC25Aw9tmHHQGbSt5CLVgNUU+S/VPPTMilQLkuPtiSb//2D5x/1nR2RT0YtrSgzT&#10;2KNHMQbyBkZSXER+ButLdHuw6BhGvMc+p1q9vQf+1RMDm56ZTtw6B0MvWIP5FfFldvZ0wvERpB4+&#10;QINx2C5AAhpbpyN5SAdBdOzT4dSbmAvHy+tiscjRwtFUXBaLJSoxBCufXlvnwzsBmkShog57n9DZ&#10;/t6HyfXJJQbzoGSzlUolxXX1RjmyZzgn2/Qd0X9yU4YMmMpyvpwI+CtEnr4/QWgZcOCV1BW9Ojmx&#10;MtL21jSYJisDk2qSsTpljjxG6iYSw1iP6BjJraE5IKMOpsHGRUShB/edkgGHuqL+2445QYl6b7Ar&#10;iUTcgqQslpdzJNSdW+pzCzMcoSoaKJnETZg2Z2ed7HqMNM2BgVvsZCsTyc9ZHfPGwU1tOi5Z3Ixz&#10;PXk9/wrWPwAAAP//AwBQSwMEFAAGAAgAAAAhAL7oWCXdAAAACQEAAA8AAABkcnMvZG93bnJldi54&#10;bWxMj8FOwzAMhu9IvENkJC6IpYyp3UrTCSGB4DYGgmvWeG1F4pQk68rb453g+Pu3Pn+u1pOzYsQQ&#10;e08KbmYZCKTGm55aBe9vj9dLEDFpMtp6QgU/GGFdn59VujT+SK84blMrGEKx1Aq6lIZSyth06HSc&#10;+QGJu70PTieOoZUm6CPDnZXzLMul0z3xhU4P+NBh87U9OAXLxfP4GV9uNx9NvrerdFWMT99BqcuL&#10;6f4ORMIp/S3DSZ/VoWannT+QicIqyBc5q6cTDAT3xSrjvFMwL3gi60r+/6D+BQAA//8DAFBLAQIt&#10;ABQABgAIAAAAIQC2gziS/gAAAOEBAAATAAAAAAAAAAAAAAAAAAAAAABbQ29udGVudF9UeXBlc10u&#10;eG1sUEsBAi0AFAAGAAgAAAAhADj9If/WAAAAlAEAAAsAAAAAAAAAAAAAAAAALwEAAF9yZWxzLy5y&#10;ZWxzUEsBAi0AFAAGAAgAAAAhAAJlT7koAgAAUgQAAA4AAAAAAAAAAAAAAAAALgIAAGRycy9lMm9E&#10;b2MueG1sUEsBAi0AFAAGAAgAAAAhAL7oWCXdAAAACQEAAA8AAAAAAAAAAAAAAAAAggQAAGRycy9k&#10;b3ducmV2LnhtbFBLBQYAAAAABAAEAPMAAACMBQAAAAA=&#10;">
                <v:textbox>
                  <w:txbxContent>
                    <w:p w:rsidR="000979FB" w:rsidRDefault="000979FB" w:rsidP="000979FB">
                      <w:r>
                        <w:t>Outcome</w:t>
                      </w:r>
                    </w:p>
                  </w:txbxContent>
                </v:textbox>
              </v:shape>
            </w:pict>
          </mc:Fallback>
        </mc:AlternateContent>
      </w:r>
      <w:r w:rsidRPr="00704559">
        <w:rPr>
          <w:rFonts w:ascii="Times New Roman" w:eastAsia="Calibri" w:hAnsi="Times New Roman" w:cs="Times New Roman"/>
          <w:noProof/>
          <w:sz w:val="24"/>
          <w:szCs w:val="24"/>
        </w:rPr>
        <mc:AlternateContent>
          <mc:Choice Requires="wps">
            <w:drawing>
              <wp:anchor distT="0" distB="0" distL="114300" distR="114300" simplePos="0" relativeHeight="251658752" behindDoc="0" locked="0" layoutInCell="1" allowOverlap="1" wp14:anchorId="144D57E6" wp14:editId="7631C1C2">
                <wp:simplePos x="0" y="0"/>
                <wp:positionH relativeFrom="column">
                  <wp:posOffset>2987040</wp:posOffset>
                </wp:positionH>
                <wp:positionV relativeFrom="paragraph">
                  <wp:posOffset>53340</wp:posOffset>
                </wp:positionV>
                <wp:extent cx="914400" cy="1714500"/>
                <wp:effectExtent l="0" t="0" r="19050" b="1905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14500"/>
                        </a:xfrm>
                        <a:prstGeom prst="rect">
                          <a:avLst/>
                        </a:prstGeom>
                        <a:solidFill>
                          <a:srgbClr val="FFFFFF"/>
                        </a:solidFill>
                        <a:ln w="9525">
                          <a:solidFill>
                            <a:srgbClr val="000000"/>
                          </a:solidFill>
                          <a:miter lim="800000"/>
                          <a:headEnd/>
                          <a:tailEnd/>
                        </a:ln>
                      </wps:spPr>
                      <wps:txbx>
                        <w:txbxContent>
                          <w:p w:rsidR="000979FB" w:rsidRDefault="000979FB" w:rsidP="000979FB">
                            <w:r>
                              <w:t>Third 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235.2pt;margin-top:4.2pt;width:1in;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J7KgIAAFkEAAAOAAAAZHJzL2Uyb0RvYy54bWysVNtu2zAMfR+wfxD0vtjOkrUz4hRdugwD&#10;ugvQ7gNoWY6FyaImKbG7rx8lp2l2exnmB0ESqUPyHNKrq7HX7CCdV2gqXsxyzqQR2Cizq/iX++2L&#10;S858ANOARiMr/iA9v1o/f7YabCnn2KFupGMEYnw52Ip3Idgyy7zoZA9+hlYaMrboegh0dLuscTAQ&#10;eq+zeZ6/ygZ0jXUopPd0ezMZ+Trht60U4VPbehmYrjjlFtLq0lrHNVuvoNw5sJ0SxzTgH7LoQRkK&#10;eoK6gQBs79RvUL0SDj22YSawz7BtlZCpBqqmyH+p5q4DK1MtRI63J5r8/4MVHw+fHVNNxV+SUgZ6&#10;0uhejoG9wZEV88jPYH1JbneWHMNI96RzqtXbWxRfPTO46cDs5LVzOHQSGsqviC+zs6cTjo8g9fAB&#10;G4oD+4AJaGxdH8kjOhihk04PJ21iLoIuXxeLRU4WQabiolgs6RBDQPn42jof3knsWdxU3JH2CR0O&#10;tz5Mro8uMZhHrZqt0jod3K7eaMcOQH2yTd8R/Sc3bdhAqSzny4mAv0Lk6fsTRK8CNbxWfcUvT05Q&#10;RtremobShDKA0tOeqtPmyGOkbiIxjPWYJEskR45rbB6IWIdTf9M80qZD952zgXq74v7bHpzkTL83&#10;JE7ikoYhHRbLiznx6s4t9bkFjCCoigfOpu0mTAO0t07tOoo0tYPBaxK0VYnrp6yO6VP/JrWOsxYH&#10;5PycvJ7+COsfAAAA//8DAFBLAwQUAAYACAAAACEArwNxQN4AAAAJAQAADwAAAGRycy9kb3ducmV2&#10;LnhtbEyPQU/DMAyF70j8h8hIXBBLN6p2lKYTQgLBbYxpXLPGaysSpzRZV/493glutt/T8/fK1eSs&#10;GHEInScF81kCAqn2pqNGwfbj+XYJIkRNRltPqOAHA6yqy4tSF8af6B3HTWwEh1AotII2xr6QMtQt&#10;Oh1mvkdi7eAHpyOvQyPNoE8c7qxcJEkmne6IP7S6x6cW66/N0SlYpq/jZ3i7W+/q7GDv400+vnwP&#10;Sl1fTY8PICJO8c8MZ3xGh4qZ9v5IJgirIM2TlK3nMBCsZ/OUh72CRc4XWZXyf4PqFwAA//8DAFBL&#10;AQItABQABgAIAAAAIQC2gziS/gAAAOEBAAATAAAAAAAAAAAAAAAAAAAAAABbQ29udGVudF9UeXBl&#10;c10ueG1sUEsBAi0AFAAGAAgAAAAhADj9If/WAAAAlAEAAAsAAAAAAAAAAAAAAAAALwEAAF9yZWxz&#10;Ly5yZWxzUEsBAi0AFAAGAAgAAAAhAAAwEnsqAgAAWQQAAA4AAAAAAAAAAAAAAAAALgIAAGRycy9l&#10;Mm9Eb2MueG1sUEsBAi0AFAAGAAgAAAAhAK8DcUDeAAAACQEAAA8AAAAAAAAAAAAAAAAAhAQAAGRy&#10;cy9kb3ducmV2LnhtbFBLBQYAAAAABAAEAPMAAACPBQAAAAA=&#10;">
                <v:textbox>
                  <w:txbxContent>
                    <w:p w:rsidR="000979FB" w:rsidRDefault="000979FB" w:rsidP="000979FB">
                      <w:r>
                        <w:t>Third event</w:t>
                      </w:r>
                    </w:p>
                  </w:txbxContent>
                </v:textbox>
              </v:shape>
            </w:pict>
          </mc:Fallback>
        </mc:AlternateContent>
      </w:r>
      <w:r w:rsidRPr="00704559">
        <w:rPr>
          <w:rFonts w:ascii="Times New Roman" w:eastAsia="Calibri" w:hAnsi="Times New Roman" w:cs="Times New Roman"/>
          <w:noProof/>
          <w:sz w:val="24"/>
          <w:szCs w:val="24"/>
        </w:rPr>
        <mc:AlternateContent>
          <mc:Choice Requires="wps">
            <w:drawing>
              <wp:anchor distT="0" distB="0" distL="114300" distR="114300" simplePos="0" relativeHeight="251657728" behindDoc="0" locked="0" layoutInCell="1" allowOverlap="1" wp14:anchorId="1F1D88F6" wp14:editId="4B1BFED6">
                <wp:simplePos x="0" y="0"/>
                <wp:positionH relativeFrom="column">
                  <wp:posOffset>1744980</wp:posOffset>
                </wp:positionH>
                <wp:positionV relativeFrom="paragraph">
                  <wp:posOffset>53340</wp:posOffset>
                </wp:positionV>
                <wp:extent cx="1028700" cy="1714500"/>
                <wp:effectExtent l="0" t="0" r="19050" b="1905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714500"/>
                        </a:xfrm>
                        <a:prstGeom prst="rect">
                          <a:avLst/>
                        </a:prstGeom>
                        <a:solidFill>
                          <a:srgbClr val="FFFFFF"/>
                        </a:solidFill>
                        <a:ln w="9525">
                          <a:solidFill>
                            <a:srgbClr val="000000"/>
                          </a:solidFill>
                          <a:miter lim="800000"/>
                          <a:headEnd/>
                          <a:tailEnd/>
                        </a:ln>
                      </wps:spPr>
                      <wps:txbx>
                        <w:txbxContent>
                          <w:p w:rsidR="000979FB" w:rsidRDefault="000979FB" w:rsidP="000979FB">
                            <w:r>
                              <w:t>Second 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37.4pt;margin-top:4.2pt;width:8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DhLQIAAFoEAAAOAAAAZHJzL2Uyb0RvYy54bWysVNuO2yAQfa/Uf0C8N740abJWnNU221SV&#10;thdptx+AMbZRMUOBxE6/vgNO0vT2UtUPiGGGw8w5M17fjr0iB2GdBF3SbJZSIjSHWuq2pJ+fdi9W&#10;lDjPdM0UaFHSo3D0dvP82XowhcihA1ULSxBEu2IwJe28N0WSON6JnrkZGKHR2YDtmUfTtklt2YDo&#10;vUryNH2VDGBrY4EL5/D0fnLSTcRvGsH9x6ZxwhNVUszNx9XGtQprslmzorXMdJKf0mD/kEXPpMZH&#10;L1D3zDOyt/I3qF5yCw4aP+PQJ9A0kotYA1aTpb9U89gxI2ItSI4zF5rc/4PlHw6fLJF1SV8uKdGs&#10;R42exOjJaxhJlgV+BuMKDHs0GOhHPEedY63OPAD/4oiGbcd0K+6shaETrMb84s3k6uqE4wJINbyH&#10;Gt9hew8RaGxsH8hDOgiio07HizYhFx6eTPPVMkUXR1+2zOYLNDC7hBXn68Y6/1ZAT8KmpBbFj/Ds&#10;8OD8FHoOCa85ULLeSaWiYdtqqyw5MGyUXfxO6D+FKU2Gkt4s8sXEwF8h0vj9CaKXHjteyb6kq0sQ&#10;KwJvb3Qd+9EzqaY9Vqc0FhmIDNxNLPqxGqNm+VmfCuojMmthanAcSNx0YL9RMmBzl9R93TMrKFHv&#10;NKpzk83nYRqiMV8sczTstae69jDNEaqknpJpu/XTBO2NlW2HL039oOEOFW1k5DpkPGV1Sh8bOKp1&#10;GrYwIdd2jPrxS9h8BwAA//8DAFBLAwQUAAYACAAAACEA/Ag0hdwAAAAJAQAADwAAAGRycy9kb3du&#10;cmV2LnhtbEyPwU7DMAyG70i8Q2QkLoilbFU3StMJIYHgNsY0rlnjtRWJU5qsK2+Pe4Lj79/6/LlY&#10;j86KAfvQelJwN0tAIFXetFQr2H08365AhKjJaOsJFfxggHV5eVHo3PgzveOwjbVgCIVcK2hi7HIp&#10;Q9Wg02HmOyTujr53OnLsa2l6fWa4s3KeJJl0uiW+0OgOnxqsvrYnp2CVvg6f4W2x2VfZ0d7Hm+Xw&#10;8t0rdX01Pj6AiDjGv2WY9FkdSnY6+BOZIKyC+TJl9TjBQHCfLjLOh6ngiSwL+f+D8hcAAP//AwBQ&#10;SwECLQAUAAYACAAAACEAtoM4kv4AAADhAQAAEwAAAAAAAAAAAAAAAAAAAAAAW0NvbnRlbnRfVHlw&#10;ZXNdLnhtbFBLAQItABQABgAIAAAAIQA4/SH/1gAAAJQBAAALAAAAAAAAAAAAAAAAAC8BAABfcmVs&#10;cy8ucmVsc1BLAQItABQABgAIAAAAIQCMQlDhLQIAAFoEAAAOAAAAAAAAAAAAAAAAAC4CAABkcnMv&#10;ZTJvRG9jLnhtbFBLAQItABQABgAIAAAAIQD8CDSF3AAAAAkBAAAPAAAAAAAAAAAAAAAAAIcEAABk&#10;cnMvZG93bnJldi54bWxQSwUGAAAAAAQABADzAAAAkAUAAAAA&#10;">
                <v:textbox>
                  <w:txbxContent>
                    <w:p w:rsidR="000979FB" w:rsidRDefault="000979FB" w:rsidP="000979FB">
                      <w:r>
                        <w:t>Second event</w:t>
                      </w:r>
                    </w:p>
                  </w:txbxContent>
                </v:textbox>
              </v:shape>
            </w:pict>
          </mc:Fallback>
        </mc:AlternateContent>
      </w:r>
      <w:r w:rsidRPr="00704559">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0C8CAC91" wp14:editId="0BC4DD7E">
                <wp:simplePos x="0" y="0"/>
                <wp:positionH relativeFrom="column">
                  <wp:posOffset>518160</wp:posOffset>
                </wp:positionH>
                <wp:positionV relativeFrom="paragraph">
                  <wp:posOffset>53340</wp:posOffset>
                </wp:positionV>
                <wp:extent cx="914400" cy="1713865"/>
                <wp:effectExtent l="0" t="0" r="19050" b="1968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13865"/>
                        </a:xfrm>
                        <a:prstGeom prst="rect">
                          <a:avLst/>
                        </a:prstGeom>
                        <a:solidFill>
                          <a:srgbClr val="FFFFFF"/>
                        </a:solidFill>
                        <a:ln w="9525">
                          <a:solidFill>
                            <a:srgbClr val="000000"/>
                          </a:solidFill>
                          <a:miter lim="800000"/>
                          <a:headEnd/>
                          <a:tailEnd/>
                        </a:ln>
                      </wps:spPr>
                      <wps:txbx>
                        <w:txbxContent>
                          <w:p w:rsidR="000979FB" w:rsidRDefault="000979FB" w:rsidP="000979FB">
                            <w:r>
                              <w:t>First 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margin-left:40.8pt;margin-top:4.2pt;width:1in;height:1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Y2KwIAAFkEAAAOAAAAZHJzL2Uyb0RvYy54bWysVNuO2yAQfa/Uf0C8N3aySTa14qy22aaq&#10;tL1Iu/0AjLGNCgwFEjv9+g44m01vL1X9gIAZzpw5M+P1zaAVOQjnJZiSTic5JcJwqKVpS/rlcfdq&#10;RYkPzNRMgRElPQpPbzYvX6x7W4gZdKBq4QiCGF/0tqRdCLbIMs87oZmfgBUGjQ04zQIeXZvVjvWI&#10;rlU2y/Nl1oOrrQMuvMfbu9FINwm/aQQPn5rGi0BUSZFbSKtLaxXXbLNmReuY7SQ/0WD/wEIzaTDo&#10;GeqOBUb2Tv4GpSV34KEJEw46g6aRXKQcMJtp/ks2Dx2zIuWC4nh7lsn/P1j+8fDZEVmX9GpJiWEa&#10;a/QohkDewEDwCvXprS/Q7cGiYxjwHuuccvX2HvhXTwxsO2Zacesc9J1gNfKbxpfZxdMRx0eQqv8A&#10;NcZh+wAJaGicjuKhHATRsU7Hc20iF46Xr6fzeY4Wjqbp9fRqtVykEKx4em2dD+8EaBI3JXVY+4TO&#10;Dvc+RDaseHKJwTwoWe+kUung2mqrHDkw7JNd+k7oP7kpQ3qkspgtRgH+CpGn708QWgZseCV1SVdn&#10;J1ZE2d6aOrVjYFKNe6SszEnHKN0oYhiqYSxZDBA1rqA+orAOxv7GecRNB+47JT32dkn9tz1zghL1&#10;3mBxkpY4DOkwX1zPUFd3aakuLcxwhCppoGTcbsM4QHvrZNthpLEdDNxiQRuZtH5mdaKP/ZtKcJq1&#10;OCCX5+T1/EfY/AAAAP//AwBQSwMEFAAGAAgAAAAhAEUN7LndAAAACAEAAA8AAABkcnMvZG93bnJl&#10;di54bWxMj8FOwzAQRO9I/IO1SFwQdZpCGkKcCiGB4AZtBVc32SYR9jrYbhr+nu0Jbjua0duZcjVZ&#10;I0b0oXekYD5LQCDVrumpVbDdPF3nIELU1GjjCBX8YIBVdX5W6qJxR3rHcR1bwRAKhVbQxTgUUoa6&#10;Q6vDzA1I7O2dtzqy9K1svD4y3BqZJkkmre6JP3R6wMcO66/1wSrIb17Gz/C6ePuos725i1fL8fnb&#10;K3V5MT3cg4g4xb8wnOpzdai4084dqAnCMGOecfLEAsF2mt6y3vGxzBcgq1L+H1D9AgAA//8DAFBL&#10;AQItABQABgAIAAAAIQC2gziS/gAAAOEBAAATAAAAAAAAAAAAAAAAAAAAAABbQ29udGVudF9UeXBl&#10;c10ueG1sUEsBAi0AFAAGAAgAAAAhADj9If/WAAAAlAEAAAsAAAAAAAAAAAAAAAAALwEAAF9yZWxz&#10;Ly5yZWxzUEsBAi0AFAAGAAgAAAAhALipZjYrAgAAWQQAAA4AAAAAAAAAAAAAAAAALgIAAGRycy9l&#10;Mm9Eb2MueG1sUEsBAi0AFAAGAAgAAAAhAEUN7LndAAAACAEAAA8AAAAAAAAAAAAAAAAAhQQAAGRy&#10;cy9kb3ducmV2LnhtbFBLBQYAAAAABAAEAPMAAACPBQAAAAA=&#10;">
                <v:textbox>
                  <w:txbxContent>
                    <w:p w:rsidR="000979FB" w:rsidRDefault="000979FB" w:rsidP="000979FB">
                      <w:r>
                        <w:t>First event</w:t>
                      </w:r>
                    </w:p>
                  </w:txbxContent>
                </v:textbox>
              </v:shape>
            </w:pict>
          </mc:Fallback>
        </mc:AlternateContent>
      </w:r>
    </w:p>
    <w:p w:rsidR="000979FB" w:rsidRPr="00704559" w:rsidRDefault="000979FB"/>
    <w:p w:rsidR="000979FB" w:rsidRPr="00704559" w:rsidRDefault="000979FB"/>
    <w:p w:rsidR="000979FB" w:rsidRPr="00704559" w:rsidRDefault="000979FB"/>
    <w:p w:rsidR="000979FB" w:rsidRPr="00704559" w:rsidRDefault="000979FB"/>
    <w:p w:rsidR="000979FB" w:rsidRPr="00704559" w:rsidRDefault="000979FB"/>
    <w:p w:rsidR="000979FB" w:rsidRPr="00704559" w:rsidRDefault="000979FB"/>
    <w:p w:rsidR="000979FB" w:rsidRPr="00704559" w:rsidRDefault="000979FB"/>
    <w:p w:rsidR="000979FB" w:rsidRPr="00704559" w:rsidRDefault="000979FB"/>
    <w:p w:rsidR="000979FB" w:rsidRPr="00704559" w:rsidRDefault="000979FB"/>
    <w:p w:rsidR="000979FB" w:rsidRPr="00704559" w:rsidRDefault="000979FB"/>
    <w:p w:rsidR="00704559" w:rsidRPr="00704559" w:rsidRDefault="00704559" w:rsidP="00704559">
      <w:pPr>
        <w:rPr>
          <w:b/>
        </w:rPr>
      </w:pPr>
      <w:r w:rsidRPr="00704559">
        <w:rPr>
          <w:b/>
        </w:rPr>
        <w:t>Write about each event and the outcome</w:t>
      </w:r>
    </w:p>
    <w:p w:rsidR="00704559" w:rsidRPr="00704559" w:rsidRDefault="00704559" w:rsidP="00704559">
      <w:pPr>
        <w:rPr>
          <w:rFonts w:ascii="Century Schoolbook" w:hAnsi="Century Schoolbook"/>
          <w:b/>
        </w:rPr>
      </w:pPr>
    </w:p>
    <w:p w:rsidR="00704559" w:rsidRPr="00704559" w:rsidRDefault="00704559" w:rsidP="00704559">
      <w:pPr>
        <w:rPr>
          <w:rFonts w:ascii="Century Schoolbook" w:hAnsi="Century Schoolbook"/>
          <w:b/>
        </w:rPr>
      </w:pPr>
      <w:r w:rsidRPr="00704559">
        <w:rPr>
          <w:rFonts w:ascii="Century Schoolbook" w:hAnsi="Century Schoolbook"/>
          <w:b/>
        </w:rPr>
        <w:t>_______________     ______________      ____________         ______________</w:t>
      </w:r>
    </w:p>
    <w:p w:rsidR="00704559" w:rsidRPr="00704559" w:rsidRDefault="00704559" w:rsidP="00704559">
      <w:pPr>
        <w:rPr>
          <w:rFonts w:ascii="Century Schoolbook" w:hAnsi="Century Schoolbook"/>
          <w:b/>
        </w:rPr>
      </w:pPr>
      <w:r w:rsidRPr="00704559">
        <w:rPr>
          <w:rFonts w:ascii="Century Schoolbook" w:hAnsi="Century Schoolbook"/>
          <w:b/>
        </w:rPr>
        <w:t>_______________     ______________      ____________         ______________</w:t>
      </w:r>
    </w:p>
    <w:p w:rsidR="00704559" w:rsidRPr="00704559" w:rsidRDefault="00704559" w:rsidP="00704559">
      <w:pPr>
        <w:rPr>
          <w:rFonts w:ascii="Century Schoolbook" w:hAnsi="Century Schoolbook"/>
          <w:b/>
        </w:rPr>
      </w:pPr>
      <w:r w:rsidRPr="00704559">
        <w:rPr>
          <w:rFonts w:ascii="Century Schoolbook" w:hAnsi="Century Schoolbook"/>
          <w:b/>
        </w:rPr>
        <w:t>_______________     ______________      ____________         ______________</w:t>
      </w:r>
    </w:p>
    <w:p w:rsidR="000979FB" w:rsidRPr="00704559" w:rsidRDefault="000979FB"/>
    <w:p w:rsidR="000979FB" w:rsidRPr="00704559" w:rsidRDefault="000979FB"/>
    <w:p w:rsidR="00704559" w:rsidRPr="00704559" w:rsidRDefault="00704559">
      <w:r w:rsidRPr="00704559">
        <w:br w:type="page"/>
      </w:r>
    </w:p>
    <w:p w:rsidR="000979FB" w:rsidRPr="00704559" w:rsidRDefault="00704559">
      <w:r w:rsidRPr="00704559">
        <w:rPr>
          <w:rFonts w:ascii="Arial" w:eastAsia="Arial" w:hAnsi="Arial" w:cs="Arial"/>
          <w:sz w:val="20"/>
          <w:szCs w:val="20"/>
        </w:rPr>
        <w:lastRenderedPageBreak/>
        <w:t>3.</w:t>
      </w:r>
      <w:r w:rsidRPr="00704559">
        <w:rPr>
          <w:rFonts w:ascii="Arial" w:eastAsia="Arial" w:hAnsi="Arial" w:cs="Arial"/>
          <w:sz w:val="20"/>
          <w:szCs w:val="20"/>
        </w:rPr>
        <w:tab/>
        <w:t>The Siege Ends in a Battle</w:t>
      </w:r>
    </w:p>
    <w:p w:rsidR="000979FB" w:rsidRPr="00704559" w:rsidRDefault="000979FB"/>
    <w:p w:rsidR="00704559" w:rsidRPr="00704559" w:rsidRDefault="00704559" w:rsidP="00704559">
      <w:pPr>
        <w:rPr>
          <w:rFonts w:ascii="Arial" w:eastAsia="Arial" w:hAnsi="Arial" w:cs="Arial"/>
          <w:sz w:val="20"/>
          <w:szCs w:val="20"/>
        </w:rPr>
      </w:pPr>
      <w:r w:rsidRPr="00704559">
        <w:rPr>
          <w:rFonts w:ascii="Arial" w:eastAsia="Arial" w:hAnsi="Arial" w:cs="Arial"/>
          <w:sz w:val="20"/>
          <w:szCs w:val="20"/>
        </w:rPr>
        <w:t>These are excerpts from the events leading to Greene’s ill-fated assault on Star Fort.</w:t>
      </w:r>
    </w:p>
    <w:p w:rsidR="00704559" w:rsidRPr="00704559" w:rsidRDefault="00704559"/>
    <w:p w:rsidR="00704559" w:rsidRPr="00704559" w:rsidRDefault="00704559" w:rsidP="00704559">
      <w:pPr>
        <w:rPr>
          <w:rFonts w:ascii="Arial" w:eastAsia="Arial" w:hAnsi="Arial" w:cs="Arial"/>
          <w:i/>
          <w:sz w:val="20"/>
          <w:szCs w:val="20"/>
          <w:u w:val="single"/>
        </w:rPr>
      </w:pPr>
      <w:r w:rsidRPr="00704559">
        <w:rPr>
          <w:rFonts w:ascii="Arial" w:eastAsia="Arial" w:hAnsi="Arial" w:cs="Arial"/>
          <w:i/>
          <w:sz w:val="20"/>
          <w:szCs w:val="20"/>
          <w:u w:val="single"/>
        </w:rPr>
        <w:t>The Siege Ends in a Battle:</w:t>
      </w:r>
    </w:p>
    <w:p w:rsidR="00704559" w:rsidRPr="00704559" w:rsidRDefault="00704559" w:rsidP="00704559">
      <w:pPr>
        <w:rPr>
          <w:rFonts w:ascii="Arial" w:eastAsia="Arial" w:hAnsi="Arial" w:cs="Arial"/>
          <w:i/>
          <w:sz w:val="20"/>
          <w:szCs w:val="20"/>
        </w:rPr>
      </w:pPr>
    </w:p>
    <w:p w:rsidR="00704559" w:rsidRPr="00704559" w:rsidRDefault="00704559" w:rsidP="00704559">
      <w:pPr>
        <w:rPr>
          <w:rFonts w:ascii="Arial" w:eastAsia="Arial" w:hAnsi="Arial" w:cs="Arial"/>
          <w:i/>
          <w:sz w:val="20"/>
          <w:szCs w:val="20"/>
        </w:rPr>
      </w:pPr>
      <w:r w:rsidRPr="00704559">
        <w:rPr>
          <w:rFonts w:ascii="Arial" w:eastAsia="Arial" w:hAnsi="Arial" w:cs="Arial"/>
          <w:i/>
          <w:sz w:val="20"/>
          <w:szCs w:val="20"/>
        </w:rPr>
        <w:t>In spite of American diligence, during the night of May 31 a Loyalist messenger slipped through their cordon…</w:t>
      </w:r>
    </w:p>
    <w:p w:rsidR="00704559" w:rsidRPr="00704559" w:rsidRDefault="00704559" w:rsidP="00704559">
      <w:pPr>
        <w:rPr>
          <w:rFonts w:ascii="Arial" w:eastAsia="Arial" w:hAnsi="Arial" w:cs="Arial"/>
          <w:i/>
          <w:sz w:val="20"/>
          <w:szCs w:val="20"/>
        </w:rPr>
      </w:pPr>
    </w:p>
    <w:p w:rsidR="00704559" w:rsidRPr="00704559" w:rsidRDefault="00704559" w:rsidP="00704559">
      <w:pPr>
        <w:rPr>
          <w:rFonts w:ascii="Arial" w:eastAsia="Arial" w:hAnsi="Arial" w:cs="Arial"/>
          <w:i/>
          <w:sz w:val="20"/>
          <w:szCs w:val="20"/>
        </w:rPr>
      </w:pPr>
      <w:r w:rsidRPr="00704559">
        <w:rPr>
          <w:rFonts w:ascii="Arial" w:eastAsia="Arial" w:hAnsi="Arial" w:cs="Arial"/>
          <w:i/>
          <w:sz w:val="20"/>
          <w:szCs w:val="20"/>
        </w:rPr>
        <w:t>On June 5 the young Irish lord [Rawdon] wrote Cornwallis: “I shall march on the 7</w:t>
      </w:r>
      <w:r w:rsidRPr="00704559">
        <w:rPr>
          <w:rFonts w:ascii="Arial" w:eastAsia="Arial" w:hAnsi="Arial" w:cs="Arial"/>
          <w:i/>
          <w:sz w:val="20"/>
          <w:szCs w:val="20"/>
          <w:vertAlign w:val="superscript"/>
        </w:rPr>
        <w:t>th</w:t>
      </w:r>
      <w:r w:rsidRPr="00704559">
        <w:rPr>
          <w:rFonts w:ascii="Arial" w:eastAsia="Arial" w:hAnsi="Arial" w:cs="Arial"/>
          <w:i/>
          <w:sz w:val="20"/>
          <w:szCs w:val="20"/>
        </w:rPr>
        <w:t xml:space="preserve"> toward Ninety Six.”… On June 7 he wrote: “I march this night and have great hopes of saving </w:t>
      </w:r>
      <w:proofErr w:type="spellStart"/>
      <w:r w:rsidRPr="00704559">
        <w:rPr>
          <w:rFonts w:ascii="Arial" w:eastAsia="Arial" w:hAnsi="Arial" w:cs="Arial"/>
          <w:i/>
          <w:sz w:val="20"/>
          <w:szCs w:val="20"/>
        </w:rPr>
        <w:t>Cruger</w:t>
      </w:r>
      <w:proofErr w:type="spellEnd"/>
      <w:r w:rsidRPr="00704559">
        <w:rPr>
          <w:rFonts w:ascii="Arial" w:eastAsia="Arial" w:hAnsi="Arial" w:cs="Arial"/>
          <w:i/>
          <w:sz w:val="20"/>
          <w:szCs w:val="20"/>
        </w:rPr>
        <w:t>.”…</w:t>
      </w:r>
    </w:p>
    <w:p w:rsidR="00704559" w:rsidRPr="00704559" w:rsidRDefault="00704559" w:rsidP="00704559">
      <w:pPr>
        <w:rPr>
          <w:rFonts w:ascii="Arial" w:eastAsia="Arial" w:hAnsi="Arial" w:cs="Arial"/>
          <w:i/>
          <w:sz w:val="20"/>
          <w:szCs w:val="20"/>
        </w:rPr>
      </w:pPr>
    </w:p>
    <w:p w:rsidR="00704559" w:rsidRPr="00704559" w:rsidRDefault="00704559" w:rsidP="00704559">
      <w:pPr>
        <w:rPr>
          <w:rFonts w:ascii="Arial" w:eastAsia="Arial" w:hAnsi="Arial" w:cs="Arial"/>
          <w:i/>
          <w:sz w:val="20"/>
          <w:szCs w:val="20"/>
        </w:rPr>
      </w:pPr>
      <w:r w:rsidRPr="00704559">
        <w:rPr>
          <w:rFonts w:ascii="Arial" w:eastAsia="Arial" w:hAnsi="Arial" w:cs="Arial"/>
          <w:i/>
          <w:sz w:val="20"/>
          <w:szCs w:val="20"/>
        </w:rPr>
        <w:t xml:space="preserve">As General Greene read the dispatches from Marion and Sumter he realized that Lord Rawdon would reach Ninety Six before the American Army could be reinforced by the Carolina partisans. As he reviewed the possible strategy, he realized that there were three </w:t>
      </w:r>
      <w:proofErr w:type="gramStart"/>
      <w:r w:rsidRPr="00704559">
        <w:rPr>
          <w:rFonts w:ascii="Arial" w:eastAsia="Arial" w:hAnsi="Arial" w:cs="Arial"/>
          <w:i/>
          <w:sz w:val="20"/>
          <w:szCs w:val="20"/>
        </w:rPr>
        <w:t>choices :</w:t>
      </w:r>
      <w:proofErr w:type="gramEnd"/>
      <w:r w:rsidRPr="00704559">
        <w:rPr>
          <w:rFonts w:ascii="Arial" w:eastAsia="Arial" w:hAnsi="Arial" w:cs="Arial"/>
          <w:i/>
          <w:sz w:val="20"/>
          <w:szCs w:val="20"/>
        </w:rPr>
        <w:t xml:space="preserve"> He could turn and fight Rawdon, he could storm Star Fort or he could retreat from Ninety Six…</w:t>
      </w:r>
    </w:p>
    <w:p w:rsidR="00704559" w:rsidRPr="00704559" w:rsidRDefault="00704559" w:rsidP="00704559">
      <w:pPr>
        <w:rPr>
          <w:rFonts w:ascii="Arial" w:eastAsia="Arial" w:hAnsi="Arial" w:cs="Arial"/>
          <w:i/>
          <w:sz w:val="20"/>
          <w:szCs w:val="20"/>
        </w:rPr>
      </w:pPr>
    </w:p>
    <w:p w:rsidR="00704559" w:rsidRPr="00704559" w:rsidRDefault="00704559" w:rsidP="00704559">
      <w:pPr>
        <w:rPr>
          <w:rFonts w:ascii="Arial" w:eastAsia="Arial" w:hAnsi="Arial" w:cs="Arial"/>
          <w:i/>
          <w:sz w:val="20"/>
          <w:szCs w:val="20"/>
        </w:rPr>
      </w:pPr>
      <w:r w:rsidRPr="00704559">
        <w:rPr>
          <w:rFonts w:ascii="Arial" w:eastAsia="Arial" w:hAnsi="Arial" w:cs="Arial"/>
          <w:i/>
          <w:sz w:val="20"/>
          <w:szCs w:val="20"/>
        </w:rPr>
        <w:t>After listening to his commanders, Greene quickly came to a decision. He would storm Star Fort… He set the hour for the attack at high noon on June 18.</w:t>
      </w:r>
    </w:p>
    <w:p w:rsidR="00704559" w:rsidRPr="00704559" w:rsidRDefault="00704559" w:rsidP="00704559">
      <w:pPr>
        <w:rPr>
          <w:rFonts w:ascii="Arial" w:eastAsia="Arial" w:hAnsi="Arial" w:cs="Arial"/>
          <w:i/>
          <w:sz w:val="20"/>
          <w:szCs w:val="20"/>
        </w:rPr>
      </w:pPr>
    </w:p>
    <w:p w:rsidR="00704559" w:rsidRPr="00704559" w:rsidRDefault="00704559" w:rsidP="00704559">
      <w:pPr>
        <w:rPr>
          <w:rFonts w:ascii="Arial" w:eastAsia="Arial" w:hAnsi="Arial" w:cs="Arial"/>
          <w:i/>
          <w:sz w:val="20"/>
          <w:szCs w:val="20"/>
        </w:rPr>
      </w:pPr>
      <w:r w:rsidRPr="00704559">
        <w:rPr>
          <w:rFonts w:ascii="Arial" w:eastAsia="Arial" w:hAnsi="Arial" w:cs="Arial"/>
          <w:i/>
          <w:sz w:val="20"/>
          <w:szCs w:val="20"/>
        </w:rPr>
        <w:t>At noon American artillery opened against Star Fort. As the big guns hurled cannon balls and grapeshot over the ramparts, the sharpshooters swept the parapet with rifle balls…</w:t>
      </w:r>
    </w:p>
    <w:p w:rsidR="00704559" w:rsidRPr="00704559" w:rsidRDefault="00704559" w:rsidP="00704559">
      <w:pPr>
        <w:rPr>
          <w:rFonts w:ascii="Arial" w:eastAsia="Arial" w:hAnsi="Arial" w:cs="Arial"/>
          <w:i/>
          <w:sz w:val="20"/>
          <w:szCs w:val="20"/>
        </w:rPr>
      </w:pPr>
    </w:p>
    <w:p w:rsidR="00704559" w:rsidRPr="00704559" w:rsidRDefault="00704559" w:rsidP="00704559">
      <w:pPr>
        <w:rPr>
          <w:rFonts w:ascii="Arial" w:eastAsia="Arial" w:hAnsi="Arial" w:cs="Arial"/>
          <w:i/>
          <w:sz w:val="20"/>
          <w:szCs w:val="20"/>
        </w:rPr>
      </w:pPr>
      <w:r w:rsidRPr="00704559">
        <w:rPr>
          <w:rFonts w:ascii="Arial" w:eastAsia="Arial" w:hAnsi="Arial" w:cs="Arial"/>
          <w:i/>
          <w:sz w:val="20"/>
          <w:szCs w:val="20"/>
        </w:rPr>
        <w:t xml:space="preserve">British rifles and muskets cracked and roared from openings between the sandbags. With each volley wounded or dead Americans tumbled beneath the limbs of the </w:t>
      </w:r>
      <w:proofErr w:type="spellStart"/>
      <w:r w:rsidRPr="00704559">
        <w:rPr>
          <w:rFonts w:ascii="Arial" w:eastAsia="Arial" w:hAnsi="Arial" w:cs="Arial"/>
          <w:i/>
          <w:sz w:val="20"/>
          <w:szCs w:val="20"/>
        </w:rPr>
        <w:t>abbatis</w:t>
      </w:r>
      <w:proofErr w:type="spellEnd"/>
      <w:r w:rsidRPr="00704559">
        <w:rPr>
          <w:rFonts w:ascii="Arial" w:eastAsia="Arial" w:hAnsi="Arial" w:cs="Arial"/>
          <w:i/>
          <w:sz w:val="20"/>
          <w:szCs w:val="20"/>
        </w:rPr>
        <w:t>…</w:t>
      </w:r>
    </w:p>
    <w:p w:rsidR="00704559" w:rsidRPr="00704559" w:rsidRDefault="00704559" w:rsidP="00704559">
      <w:pPr>
        <w:rPr>
          <w:rFonts w:ascii="Arial" w:eastAsia="Arial" w:hAnsi="Arial" w:cs="Arial"/>
          <w:i/>
          <w:sz w:val="20"/>
          <w:szCs w:val="20"/>
        </w:rPr>
      </w:pPr>
    </w:p>
    <w:p w:rsidR="00704559" w:rsidRPr="00704559" w:rsidRDefault="00704559" w:rsidP="00704559">
      <w:pPr>
        <w:rPr>
          <w:rFonts w:ascii="Arial" w:eastAsia="Arial" w:hAnsi="Arial" w:cs="Arial"/>
          <w:i/>
          <w:sz w:val="20"/>
          <w:szCs w:val="20"/>
        </w:rPr>
      </w:pPr>
      <w:r w:rsidRPr="00704559">
        <w:rPr>
          <w:rFonts w:ascii="Arial" w:eastAsia="Arial" w:hAnsi="Arial" w:cs="Arial"/>
          <w:i/>
          <w:sz w:val="20"/>
          <w:szCs w:val="20"/>
        </w:rPr>
        <w:t>When General Greene saw Campbell’s Continentals reeling back from the rampart, he ordered his bugler to sound retreat.</w:t>
      </w:r>
    </w:p>
    <w:p w:rsidR="00704559" w:rsidRPr="00704559" w:rsidRDefault="00704559" w:rsidP="00704559">
      <w:pPr>
        <w:rPr>
          <w:rFonts w:ascii="Arial" w:eastAsia="Arial" w:hAnsi="Arial" w:cs="Arial"/>
          <w:i/>
          <w:sz w:val="20"/>
          <w:szCs w:val="20"/>
        </w:rPr>
      </w:pPr>
    </w:p>
    <w:p w:rsidR="00704559" w:rsidRPr="00704559" w:rsidRDefault="00704559" w:rsidP="00704559">
      <w:pPr>
        <w:rPr>
          <w:rFonts w:ascii="Arial" w:eastAsia="Arial" w:hAnsi="Arial" w:cs="Arial"/>
          <w:i/>
          <w:sz w:val="20"/>
          <w:szCs w:val="20"/>
        </w:rPr>
      </w:pPr>
    </w:p>
    <w:p w:rsidR="00704559" w:rsidRPr="00704559" w:rsidRDefault="00704559" w:rsidP="00704559">
      <w:pPr>
        <w:rPr>
          <w:rFonts w:ascii="Arial" w:eastAsia="Arial" w:hAnsi="Arial" w:cs="Arial"/>
          <w:sz w:val="16"/>
          <w:szCs w:val="16"/>
        </w:rPr>
      </w:pPr>
      <w:r w:rsidRPr="00704559">
        <w:rPr>
          <w:rFonts w:ascii="Arial" w:eastAsia="Arial" w:hAnsi="Arial" w:cs="Arial"/>
          <w:sz w:val="16"/>
          <w:szCs w:val="16"/>
        </w:rPr>
        <w:t xml:space="preserve">Robert Bass, </w:t>
      </w:r>
      <w:r w:rsidRPr="00704559">
        <w:rPr>
          <w:rFonts w:ascii="Arial" w:eastAsia="Arial" w:hAnsi="Arial" w:cs="Arial"/>
          <w:i/>
          <w:sz w:val="16"/>
          <w:szCs w:val="16"/>
        </w:rPr>
        <w:t>Ninety Six: The Struggle for the South Carolina Back Country</w:t>
      </w:r>
      <w:r w:rsidRPr="00704559">
        <w:rPr>
          <w:rFonts w:ascii="Arial" w:eastAsia="Arial" w:hAnsi="Arial" w:cs="Arial"/>
          <w:sz w:val="16"/>
          <w:szCs w:val="16"/>
        </w:rPr>
        <w:t xml:space="preserve"> (Lexington, South Carolina: Sandlapper Store, 1978), 395-405.</w:t>
      </w:r>
    </w:p>
    <w:p w:rsidR="000979FB" w:rsidRPr="00704559" w:rsidRDefault="000979FB">
      <w:r w:rsidRPr="00704559">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0CABB6AB" wp14:editId="328B7B44">
                <wp:simplePos x="0" y="0"/>
                <wp:positionH relativeFrom="column">
                  <wp:posOffset>381000</wp:posOffset>
                </wp:positionH>
                <wp:positionV relativeFrom="paragraph">
                  <wp:posOffset>47625</wp:posOffset>
                </wp:positionV>
                <wp:extent cx="5257800" cy="2057400"/>
                <wp:effectExtent l="0" t="0" r="0" b="0"/>
                <wp:wrapNone/>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257800" cy="20574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0pt;margin-top:3.75pt;width:414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Y1XAIAAKcEAAAOAAAAZHJzL2Uyb0RvYy54bWysVN1u0zAUvkfiHSzfd0m6dO2ipdPUtAhp&#10;wMTGA7i201gktjl2m46Jd+fYaUsHNwjRC9fnx9/5+c7Jze2+a8lOglNGlzS7SCmRmhuh9KakX55W&#10;oxklzjMtWGu0LOmzdPR2/vbNTW8LOTaNaYUEgiDaFb0taeO9LZLE8UZ2zF0YKzUaawMd8yjCJhHA&#10;ekTv2mScpldJb0BYMFw6h9pqMNJ5xK9ryf2nunbSk7akmJuPJ8RzHc5kfsOKDTDbKH5Ig/1DFh1T&#10;GoOeoCrmGdmC+gOqUxyMM7W/4KZLTF0rLmMNWE2W/lbNY8OsjLVgc5w9tcn9P1j+cfcARImSXk4o&#10;0axDjj5j15jetJKgDhvUW1eg36N9gFCis/eGf3VEm0WDbvLOWXyA5OP7owrA9I1kAjON6ie590uh&#10;ohciJq8gg+AQnKz7D0ZgAmzrTezmvoYuhMQ+kX0k7flEGiISjsrJeDKdpcgtR9s4nUxzFEIMVhyf&#10;W3D+nTQdCZeSAqYb4dnu3vnB9egSommzUm2LelZgEHQ53AZCX67T6+VsOctH+fhqOcrTqhrdrRb5&#10;6GqVTSfVZbVYVNmPgJ/lRaOEkDrAHYcry/+OvMOYD2NxGi9nWiUCXEjJwWa9aIHsGA73Kv4OhZ+5&#10;Ja/TiH3Bqo7/sbpIR2Bg4HptxDOyAQZ7hX3F7cZLY+A7JT1uSkndty0DSUn7XiPB11meh9WKQj6Z&#10;jlGAc8v63MI0R6iSekqG68IP67i1oDYNRsoiN9rc4RTUKvITJmTI6jA7uA2xgsPmhnU7l6PXr+/L&#10;/CcAAAD//wMAUEsDBBQABgAIAAAAIQA6k/lf3wAAAAgBAAAPAAAAZHJzL2Rvd25yZXYueG1sTI9B&#10;S8NAFITvgv9heYIXsZtaWkPMS5GCWEQoptrzNnkmwezbNLtN4r/3edLjMMPMN+l6sq0aqPeNY4T5&#10;LAJFXLiy4Qrhff90G4PywXBpWseE8E0e1tnlRWqS0o38RkMeKiUl7BODUIfQJVr7oiZr/Mx1xOJ9&#10;ut6aILKvdNmbUcptq++iaKWtaVgWatPRpqbiKz9bhLHYDYf967Pe3Ry2jk/b0yb/eEG8vpoeH0AF&#10;msJfGH7xBR0yYTq6M5detQirSK4EhPslKLHjOBZ9RFgs5kvQWar/H8h+AAAA//8DAFBLAQItABQA&#10;BgAIAAAAIQC2gziS/gAAAOEBAAATAAAAAAAAAAAAAAAAAAAAAABbQ29udGVudF9UeXBlc10ueG1s&#10;UEsBAi0AFAAGAAgAAAAhADj9If/WAAAAlAEAAAsAAAAAAAAAAAAAAAAALwEAAF9yZWxzLy5yZWxz&#10;UEsBAi0AFAAGAAgAAAAhAGOdZjVcAgAApwQAAA4AAAAAAAAAAAAAAAAALgIAAGRycy9lMm9Eb2Mu&#10;eG1sUEsBAi0AFAAGAAgAAAAhADqT+V/fAAAACAEAAA8AAAAAAAAAAAAAAAAAtgQAAGRycy9kb3du&#10;cmV2LnhtbFBLBQYAAAAABAAEAPMAAADCBQAAAAA=&#10;" filled="f" stroked="f">
                <o:lock v:ext="edit" aspectratio="t" text="t"/>
              </v:rect>
            </w:pict>
          </mc:Fallback>
        </mc:AlternateContent>
      </w:r>
    </w:p>
    <w:sectPr w:rsidR="000979FB" w:rsidRPr="00704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EF"/>
    <w:rsid w:val="000979FB"/>
    <w:rsid w:val="002438EF"/>
    <w:rsid w:val="005C7D44"/>
    <w:rsid w:val="006A4582"/>
    <w:rsid w:val="0070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8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0961">
      <w:bodyDiv w:val="1"/>
      <w:marLeft w:val="0"/>
      <w:marRight w:val="0"/>
      <w:marTop w:val="0"/>
      <w:marBottom w:val="0"/>
      <w:divBdr>
        <w:top w:val="none" w:sz="0" w:space="0" w:color="auto"/>
        <w:left w:val="none" w:sz="0" w:space="0" w:color="auto"/>
        <w:bottom w:val="none" w:sz="0" w:space="0" w:color="auto"/>
        <w:right w:val="none" w:sz="0" w:space="0" w:color="auto"/>
      </w:divBdr>
    </w:div>
    <w:div w:id="58794677">
      <w:bodyDiv w:val="1"/>
      <w:marLeft w:val="0"/>
      <w:marRight w:val="0"/>
      <w:marTop w:val="0"/>
      <w:marBottom w:val="0"/>
      <w:divBdr>
        <w:top w:val="none" w:sz="0" w:space="0" w:color="auto"/>
        <w:left w:val="none" w:sz="0" w:space="0" w:color="auto"/>
        <w:bottom w:val="none" w:sz="0" w:space="0" w:color="auto"/>
        <w:right w:val="none" w:sz="0" w:space="0" w:color="auto"/>
      </w:divBdr>
    </w:div>
    <w:div w:id="199442026">
      <w:bodyDiv w:val="1"/>
      <w:marLeft w:val="0"/>
      <w:marRight w:val="0"/>
      <w:marTop w:val="0"/>
      <w:marBottom w:val="0"/>
      <w:divBdr>
        <w:top w:val="none" w:sz="0" w:space="0" w:color="auto"/>
        <w:left w:val="none" w:sz="0" w:space="0" w:color="auto"/>
        <w:bottom w:val="none" w:sz="0" w:space="0" w:color="auto"/>
        <w:right w:val="none" w:sz="0" w:space="0" w:color="auto"/>
      </w:divBdr>
    </w:div>
    <w:div w:id="311444353">
      <w:bodyDiv w:val="1"/>
      <w:marLeft w:val="0"/>
      <w:marRight w:val="0"/>
      <w:marTop w:val="0"/>
      <w:marBottom w:val="0"/>
      <w:divBdr>
        <w:top w:val="none" w:sz="0" w:space="0" w:color="auto"/>
        <w:left w:val="none" w:sz="0" w:space="0" w:color="auto"/>
        <w:bottom w:val="none" w:sz="0" w:space="0" w:color="auto"/>
        <w:right w:val="none" w:sz="0" w:space="0" w:color="auto"/>
      </w:divBdr>
    </w:div>
    <w:div w:id="687949353">
      <w:bodyDiv w:val="1"/>
      <w:marLeft w:val="0"/>
      <w:marRight w:val="0"/>
      <w:marTop w:val="0"/>
      <w:marBottom w:val="0"/>
      <w:divBdr>
        <w:top w:val="none" w:sz="0" w:space="0" w:color="auto"/>
        <w:left w:val="none" w:sz="0" w:space="0" w:color="auto"/>
        <w:bottom w:val="none" w:sz="0" w:space="0" w:color="auto"/>
        <w:right w:val="none" w:sz="0" w:space="0" w:color="auto"/>
      </w:divBdr>
    </w:div>
    <w:div w:id="1180704737">
      <w:bodyDiv w:val="1"/>
      <w:marLeft w:val="0"/>
      <w:marRight w:val="0"/>
      <w:marTop w:val="0"/>
      <w:marBottom w:val="0"/>
      <w:divBdr>
        <w:top w:val="none" w:sz="0" w:space="0" w:color="auto"/>
        <w:left w:val="none" w:sz="0" w:space="0" w:color="auto"/>
        <w:bottom w:val="none" w:sz="0" w:space="0" w:color="auto"/>
        <w:right w:val="none" w:sz="0" w:space="0" w:color="auto"/>
      </w:divBdr>
    </w:div>
    <w:div w:id="144010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Chang, Theodora E</cp:lastModifiedBy>
  <cp:revision>2</cp:revision>
  <dcterms:created xsi:type="dcterms:W3CDTF">2016-01-14T16:16:00Z</dcterms:created>
  <dcterms:modified xsi:type="dcterms:W3CDTF">2016-01-14T16:16:00Z</dcterms:modified>
</cp:coreProperties>
</file>